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4DB7" w14:textId="77777777" w:rsidR="00D03409" w:rsidRPr="009E7A28" w:rsidRDefault="00D03409" w:rsidP="00D03409">
      <w:pPr>
        <w:widowControl w:val="0"/>
        <w:ind w:leftChars="0" w:left="0"/>
        <w:rPr>
          <w:rFonts w:ascii="BIZ UDP明朝 Medium" w:eastAsia="BIZ UDP明朝 Medium" w:hAnsi="BIZ UDP明朝 Medium"/>
        </w:rPr>
      </w:pPr>
    </w:p>
    <w:p w14:paraId="4DB6496F" w14:textId="3D4E3DA9" w:rsidR="00D03409" w:rsidRPr="009E7A28" w:rsidRDefault="00D03409" w:rsidP="00D03409">
      <w:pPr>
        <w:autoSpaceDE/>
        <w:autoSpaceDN/>
        <w:ind w:leftChars="0" w:left="0"/>
        <w:jc w:val="center"/>
        <w:rPr>
          <w:rFonts w:ascii="BIZ UDP明朝 Medium" w:eastAsia="BIZ UDP明朝 Medium" w:hAnsi="BIZ UDP明朝 Medium"/>
        </w:rPr>
      </w:pPr>
      <w:r w:rsidRPr="009E7A28">
        <w:rPr>
          <w:rFonts w:ascii="BIZ UDP明朝 Medium" w:eastAsia="BIZ UDP明朝 Medium" w:hAnsi="BIZ UDP明朝 Medium" w:hint="eastAsia"/>
        </w:rPr>
        <w:t>【</w:t>
      </w:r>
      <w:r w:rsidR="003179A8" w:rsidRPr="009E7A28">
        <w:rPr>
          <w:rFonts w:ascii="BIZ UDP明朝 Medium" w:eastAsia="BIZ UDP明朝 Medium" w:hAnsi="BIZ UDP明朝 Medium" w:hint="eastAsia"/>
        </w:rPr>
        <w:t>生駒市</w:t>
      </w:r>
      <w:r w:rsidRPr="009E7A28">
        <w:rPr>
          <w:rFonts w:ascii="BIZ UDP明朝 Medium" w:eastAsia="BIZ UDP明朝 Medium" w:hAnsi="BIZ UDP明朝 Medium" w:hint="eastAsia"/>
        </w:rPr>
        <w:t>】</w:t>
      </w:r>
    </w:p>
    <w:p w14:paraId="652C0D00" w14:textId="3AA45C84" w:rsidR="00D03409" w:rsidRPr="009E7A28" w:rsidRDefault="002506F4" w:rsidP="00D03409">
      <w:pPr>
        <w:widowControl w:val="0"/>
        <w:ind w:leftChars="0" w:left="0"/>
        <w:jc w:val="center"/>
        <w:rPr>
          <w:rFonts w:ascii="BIZ UDP明朝 Medium" w:eastAsia="BIZ UDP明朝 Medium" w:hAnsi="BIZ UDP明朝 Medium"/>
        </w:rPr>
      </w:pPr>
      <w:r w:rsidRPr="009E7A28">
        <w:rPr>
          <w:rFonts w:ascii="BIZ UDP明朝 Medium" w:eastAsia="BIZ UDP明朝 Medium" w:hAnsi="BIZ UDP明朝 Medium" w:hint="eastAsia"/>
        </w:rPr>
        <w:t>ネットワーク整備</w:t>
      </w:r>
      <w:r w:rsidR="00D03409" w:rsidRPr="009E7A28">
        <w:rPr>
          <w:rFonts w:ascii="BIZ UDP明朝 Medium" w:eastAsia="BIZ UDP明朝 Medium" w:hAnsi="BIZ UDP明朝 Medium"/>
        </w:rPr>
        <w:t>計画</w:t>
      </w:r>
    </w:p>
    <w:p w14:paraId="5E2A0869" w14:textId="77777777" w:rsidR="003B4F1D" w:rsidRPr="009E7A28" w:rsidRDefault="003B4F1D" w:rsidP="00D03409">
      <w:pPr>
        <w:widowControl w:val="0"/>
        <w:ind w:leftChars="0" w:left="0"/>
        <w:rPr>
          <w:rFonts w:ascii="BIZ UDP明朝 Medium" w:eastAsia="BIZ UDP明朝 Medium" w:hAnsi="BIZ UDP明朝 Medium"/>
        </w:rPr>
      </w:pPr>
    </w:p>
    <w:p w14:paraId="2ECAE02B" w14:textId="1C0C92B5" w:rsidR="00DC462C" w:rsidRPr="009E7A28" w:rsidRDefault="00DC462C" w:rsidP="00DC462C">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１．必要な</w:t>
      </w:r>
      <w:r w:rsidR="00F04360">
        <w:rPr>
          <w:rFonts w:ascii="BIZ UDP明朝 Medium" w:eastAsia="BIZ UDP明朝 Medium" w:hAnsi="BIZ UDP明朝 Medium" w:hint="eastAsia"/>
        </w:rPr>
        <w:t>校内通信</w:t>
      </w:r>
      <w:r w:rsidRPr="009E7A28">
        <w:rPr>
          <w:rFonts w:ascii="BIZ UDP明朝 Medium" w:eastAsia="BIZ UDP明朝 Medium" w:hAnsi="BIZ UDP明朝 Medium" w:hint="eastAsia"/>
        </w:rPr>
        <w:t>ネットワーク速度が確保できている学校数、総学校数に占める割合（％）</w:t>
      </w:r>
    </w:p>
    <w:p w14:paraId="380692BC" w14:textId="5A47B4B6" w:rsidR="00DC462C" w:rsidRPr="009E7A28" w:rsidRDefault="00DC462C" w:rsidP="00DC462C">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 xml:space="preserve">　令和5年度「校内通信ネットワーク環境委整備等に関する調査（学校向け）」において、本市の最小規模の学校、最大規模の学校ともに文部科学省が推奨している</w:t>
      </w:r>
      <w:r w:rsidR="00270307" w:rsidRPr="009E7A28">
        <w:rPr>
          <w:rFonts w:ascii="BIZ UDP明朝 Medium" w:eastAsia="BIZ UDP明朝 Medium" w:hAnsi="BIZ UDP明朝 Medium" w:hint="eastAsia"/>
        </w:rPr>
        <w:t>通信速度を実現できていな</w:t>
      </w:r>
      <w:r w:rsidR="0035530E">
        <w:rPr>
          <w:rFonts w:ascii="BIZ UDP明朝 Medium" w:eastAsia="BIZ UDP明朝 Medium" w:hAnsi="BIZ UDP明朝 Medium" w:hint="eastAsia"/>
        </w:rPr>
        <w:t>かった。しかし、令和６年度の教育系ネットワーク更新事業によって</w:t>
      </w:r>
      <w:r w:rsidR="00270307" w:rsidRPr="009E7A28">
        <w:rPr>
          <w:rFonts w:ascii="BIZ UDP明朝 Medium" w:eastAsia="BIZ UDP明朝 Medium" w:hAnsi="BIZ UDP明朝 Medium" w:hint="eastAsia"/>
        </w:rPr>
        <w:t>、</w:t>
      </w:r>
      <w:r w:rsidR="0035530E">
        <w:rPr>
          <w:rFonts w:ascii="BIZ UDP明朝 Medium" w:eastAsia="BIZ UDP明朝 Medium" w:hAnsi="BIZ UDP明朝 Medium" w:hint="eastAsia"/>
        </w:rPr>
        <w:t>令和７年３月１日</w:t>
      </w:r>
      <w:r w:rsidR="00270307" w:rsidRPr="009E7A28">
        <w:rPr>
          <w:rFonts w:ascii="BIZ UDP明朝 Medium" w:eastAsia="BIZ UDP明朝 Medium" w:hAnsi="BIZ UDP明朝 Medium" w:hint="eastAsia"/>
        </w:rPr>
        <w:t>時点においては必要なネットワーク速度が確保できている学校数</w:t>
      </w:r>
      <w:r w:rsidR="0035530E">
        <w:rPr>
          <w:rFonts w:ascii="BIZ UDP明朝 Medium" w:eastAsia="BIZ UDP明朝 Medium" w:hAnsi="BIZ UDP明朝 Medium" w:hint="eastAsia"/>
        </w:rPr>
        <w:t>及び割合は２．（１）の通りである。</w:t>
      </w:r>
    </w:p>
    <w:p w14:paraId="6F380A37" w14:textId="77777777" w:rsidR="00DC462C" w:rsidRPr="009E7A28" w:rsidRDefault="00DC462C" w:rsidP="00DC462C">
      <w:pPr>
        <w:autoSpaceDE/>
        <w:autoSpaceDN/>
        <w:ind w:leftChars="0" w:left="0"/>
        <w:jc w:val="left"/>
        <w:rPr>
          <w:rFonts w:ascii="BIZ UDP明朝 Medium" w:eastAsia="BIZ UDP明朝 Medium" w:hAnsi="BIZ UDP明朝 Medium"/>
        </w:rPr>
      </w:pPr>
    </w:p>
    <w:p w14:paraId="53ECCA9A" w14:textId="4BF5BF3A" w:rsidR="00DC462C" w:rsidRPr="009E7A28" w:rsidRDefault="00DC462C" w:rsidP="00DC462C">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２．必要なネットワーク速度の確保に向けた</w:t>
      </w:r>
      <w:r w:rsidR="0035530E">
        <w:rPr>
          <w:rFonts w:ascii="BIZ UDP明朝 Medium" w:eastAsia="BIZ UDP明朝 Medium" w:hAnsi="BIZ UDP明朝 Medium" w:hint="eastAsia"/>
        </w:rPr>
        <w:t>更新事業内容</w:t>
      </w:r>
    </w:p>
    <w:p w14:paraId="3E256211" w14:textId="77777777" w:rsidR="00DC462C" w:rsidRPr="009E7A28" w:rsidRDefault="00DC462C" w:rsidP="00DC462C">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（１）ネットワークアセスメントによる課題特定のスケジュール</w:t>
      </w:r>
    </w:p>
    <w:p w14:paraId="3183A139" w14:textId="77777777" w:rsidR="0035530E" w:rsidRDefault="00DC462C" w:rsidP="00DC462C">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 xml:space="preserve">　</w:t>
      </w:r>
      <w:r w:rsidR="0035530E">
        <w:rPr>
          <w:rFonts w:ascii="BIZ UDP明朝 Medium" w:eastAsia="BIZ UDP明朝 Medium" w:hAnsi="BIZ UDP明朝 Medium" w:hint="eastAsia"/>
        </w:rPr>
        <w:t>令和５年度中に本市の教育環境におけるネットワークの課題を把握していたため、令和６年度のネットワーク更新事業として予算化を行っていた。そのため、</w:t>
      </w:r>
      <w:r w:rsidR="00D4619D">
        <w:rPr>
          <w:rFonts w:ascii="BIZ UDP明朝 Medium" w:eastAsia="BIZ UDP明朝 Medium" w:hAnsi="BIZ UDP明朝 Medium" w:hint="eastAsia"/>
        </w:rPr>
        <w:t>令和６年度、本市において</w:t>
      </w:r>
      <w:r w:rsidR="00270307" w:rsidRPr="009E7A28">
        <w:rPr>
          <w:rFonts w:ascii="BIZ UDP明朝 Medium" w:eastAsia="BIZ UDP明朝 Medium" w:hAnsi="BIZ UDP明朝 Medium" w:hint="eastAsia"/>
        </w:rPr>
        <w:t>ネットワークアセスメントによる課題特定</w:t>
      </w:r>
      <w:r w:rsidR="0035530E">
        <w:rPr>
          <w:rFonts w:ascii="BIZ UDP明朝 Medium" w:eastAsia="BIZ UDP明朝 Medium" w:hAnsi="BIZ UDP明朝 Medium" w:hint="eastAsia"/>
        </w:rPr>
        <w:t>は行わなかった</w:t>
      </w:r>
      <w:r w:rsidR="00270307" w:rsidRPr="009E7A28">
        <w:rPr>
          <w:rFonts w:ascii="BIZ UDP明朝 Medium" w:eastAsia="BIZ UDP明朝 Medium" w:hAnsi="BIZ UDP明朝 Medium" w:hint="eastAsia"/>
        </w:rPr>
        <w:t>。</w:t>
      </w:r>
    </w:p>
    <w:p w14:paraId="3B300423" w14:textId="0B2BB343" w:rsidR="00DC462C" w:rsidRPr="009E7A28" w:rsidRDefault="0035530E" w:rsidP="0035530E">
      <w:pPr>
        <w:autoSpaceDE/>
        <w:autoSpaceDN/>
        <w:ind w:leftChars="0" w:left="0" w:firstLineChars="100" w:firstLine="240"/>
        <w:jc w:val="left"/>
        <w:rPr>
          <w:rFonts w:ascii="BIZ UDP明朝 Medium" w:eastAsia="BIZ UDP明朝 Medium" w:hAnsi="BIZ UDP明朝 Medium"/>
        </w:rPr>
      </w:pPr>
      <w:r>
        <w:rPr>
          <w:rFonts w:ascii="BIZ UDP明朝 Medium" w:eastAsia="BIZ UDP明朝 Medium" w:hAnsi="BIZ UDP明朝 Medium" w:hint="eastAsia"/>
        </w:rPr>
        <w:t>令和６年度教育系ネットワーク更新事業では、</w:t>
      </w:r>
      <w:r w:rsidR="00270307" w:rsidRPr="009E7A28">
        <w:rPr>
          <w:rFonts w:ascii="BIZ UDP明朝 Medium" w:eastAsia="BIZ UDP明朝 Medium" w:hAnsi="BIZ UDP明朝 Medium" w:hint="eastAsia"/>
        </w:rPr>
        <w:t>令和</w:t>
      </w:r>
      <w:r w:rsidR="00270307" w:rsidRPr="009E7A28">
        <w:rPr>
          <w:rFonts w:ascii="BIZ UDP明朝 Medium" w:eastAsia="BIZ UDP明朝 Medium" w:hAnsi="BIZ UDP明朝 Medium"/>
        </w:rPr>
        <w:t>7年</w:t>
      </w:r>
      <w:r w:rsidR="00E250B0">
        <w:rPr>
          <w:rFonts w:ascii="BIZ UDP明朝 Medium" w:eastAsia="BIZ UDP明朝 Medium" w:hAnsi="BIZ UDP明朝 Medium" w:hint="eastAsia"/>
        </w:rPr>
        <w:t>３月３１日まで</w:t>
      </w:r>
      <w:r w:rsidR="00270307" w:rsidRPr="009E7A28">
        <w:rPr>
          <w:rFonts w:ascii="BIZ UDP明朝 Medium" w:eastAsia="BIZ UDP明朝 Medium" w:hAnsi="BIZ UDP明朝 Medium"/>
        </w:rPr>
        <w:t>に</w:t>
      </w:r>
      <w:r w:rsidR="00E250B0">
        <w:rPr>
          <w:rFonts w:ascii="BIZ UDP明朝 Medium" w:eastAsia="BIZ UDP明朝 Medium" w:hAnsi="BIZ UDP明朝 Medium" w:hint="eastAsia"/>
        </w:rPr>
        <w:t>本</w:t>
      </w:r>
      <w:r w:rsidR="00270307" w:rsidRPr="009E7A28">
        <w:rPr>
          <w:rFonts w:ascii="BIZ UDP明朝 Medium" w:eastAsia="BIZ UDP明朝 Medium" w:hAnsi="BIZ UDP明朝 Medium"/>
        </w:rPr>
        <w:t>市教育系ネットワークの更新</w:t>
      </w:r>
      <w:r>
        <w:rPr>
          <w:rFonts w:ascii="BIZ UDP明朝 Medium" w:eastAsia="BIZ UDP明朝 Medium" w:hAnsi="BIZ UDP明朝 Medium" w:hint="eastAsia"/>
        </w:rPr>
        <w:t>を行う</w:t>
      </w:r>
      <w:r w:rsidR="00270307" w:rsidRPr="009E7A28">
        <w:rPr>
          <w:rFonts w:ascii="BIZ UDP明朝 Medium" w:eastAsia="BIZ UDP明朝 Medium" w:hAnsi="BIZ UDP明朝 Medium"/>
        </w:rPr>
        <w:t>予定</w:t>
      </w:r>
      <w:r>
        <w:rPr>
          <w:rFonts w:ascii="BIZ UDP明朝 Medium" w:eastAsia="BIZ UDP明朝 Medium" w:hAnsi="BIZ UDP明朝 Medium" w:hint="eastAsia"/>
        </w:rPr>
        <w:t>であった</w:t>
      </w:r>
      <w:r w:rsidR="00E250B0">
        <w:rPr>
          <w:rFonts w:ascii="BIZ UDP明朝 Medium" w:eastAsia="BIZ UDP明朝 Medium" w:hAnsi="BIZ UDP明朝 Medium" w:hint="eastAsia"/>
        </w:rPr>
        <w:t>。</w:t>
      </w:r>
      <w:r w:rsidR="00D4619D">
        <w:rPr>
          <w:rFonts w:ascii="BIZ UDP明朝 Medium" w:eastAsia="BIZ UDP明朝 Medium" w:hAnsi="BIZ UDP明朝 Medium" w:hint="eastAsia"/>
        </w:rPr>
        <w:t>令和７年３月１日時点において、市内公立小中学校18校と小中一貫校1校の</w:t>
      </w:r>
      <w:r w:rsidR="00F04360">
        <w:rPr>
          <w:rFonts w:ascii="BIZ UDP明朝 Medium" w:eastAsia="BIZ UDP明朝 Medium" w:hAnsi="BIZ UDP明朝 Medium" w:hint="eastAsia"/>
        </w:rPr>
        <w:t>校内通信</w:t>
      </w:r>
      <w:r w:rsidR="00D4619D">
        <w:rPr>
          <w:rFonts w:ascii="BIZ UDP明朝 Medium" w:eastAsia="BIZ UDP明朝 Medium" w:hAnsi="BIZ UDP明朝 Medium" w:hint="eastAsia"/>
        </w:rPr>
        <w:t>ネットワーク速度について文部科学賞が推奨している通信速度を</w:t>
      </w:r>
      <w:r w:rsidR="00F04360">
        <w:rPr>
          <w:rFonts w:ascii="BIZ UDP明朝 Medium" w:eastAsia="BIZ UDP明朝 Medium" w:hAnsi="BIZ UDP明朝 Medium" w:hint="eastAsia"/>
        </w:rPr>
        <w:t>保障</w:t>
      </w:r>
      <w:r w:rsidR="00D4619D">
        <w:rPr>
          <w:rFonts w:ascii="BIZ UDP明朝 Medium" w:eastAsia="BIZ UDP明朝 Medium" w:hAnsi="BIZ UDP明朝 Medium" w:hint="eastAsia"/>
        </w:rPr>
        <w:t>する</w:t>
      </w:r>
      <w:r w:rsidR="00F04360">
        <w:rPr>
          <w:rFonts w:ascii="BIZ UDP明朝 Medium" w:eastAsia="BIZ UDP明朝 Medium" w:hAnsi="BIZ UDP明朝 Medium" w:hint="eastAsia"/>
        </w:rPr>
        <w:t>環境を構築した</w:t>
      </w:r>
      <w:r w:rsidR="00270307" w:rsidRPr="009E7A28">
        <w:rPr>
          <w:rFonts w:ascii="BIZ UDP明朝 Medium" w:eastAsia="BIZ UDP明朝 Medium" w:hAnsi="BIZ UDP明朝 Medium"/>
        </w:rPr>
        <w:t>。</w:t>
      </w:r>
    </w:p>
    <w:p w14:paraId="3C1B8403" w14:textId="77777777" w:rsidR="00DC462C" w:rsidRPr="009E7A28" w:rsidRDefault="00DC462C" w:rsidP="00DC462C">
      <w:pPr>
        <w:autoSpaceDE/>
        <w:autoSpaceDN/>
        <w:ind w:leftChars="0" w:left="0"/>
        <w:jc w:val="left"/>
        <w:rPr>
          <w:rFonts w:ascii="BIZ UDP明朝 Medium" w:eastAsia="BIZ UDP明朝 Medium" w:hAnsi="BIZ UDP明朝 Medium"/>
        </w:rPr>
      </w:pPr>
    </w:p>
    <w:p w14:paraId="06A44401" w14:textId="77777777" w:rsidR="00DC462C" w:rsidRPr="009E7A28" w:rsidRDefault="00DC462C" w:rsidP="00DC462C">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（２）ネットワークアセスメントを踏まえた改善スケジュール</w:t>
      </w:r>
    </w:p>
    <w:p w14:paraId="66D196D4" w14:textId="0699574B" w:rsidR="00DC462C" w:rsidRPr="009E7A28" w:rsidRDefault="00270307" w:rsidP="00270307">
      <w:pPr>
        <w:autoSpaceDE/>
        <w:autoSpaceDN/>
        <w:ind w:leftChars="0" w:left="0" w:firstLineChars="100" w:firstLine="240"/>
        <w:jc w:val="left"/>
        <w:rPr>
          <w:rFonts w:ascii="BIZ UDP明朝 Medium" w:eastAsia="BIZ UDP明朝 Medium" w:hAnsi="BIZ UDP明朝 Medium"/>
        </w:rPr>
      </w:pPr>
      <w:r w:rsidRPr="009E7A28">
        <w:rPr>
          <w:rFonts w:ascii="BIZ UDP明朝 Medium" w:eastAsia="BIZ UDP明朝 Medium" w:hAnsi="BIZ UDP明朝 Medium" w:hint="eastAsia"/>
        </w:rPr>
        <w:t>（１）で示した通り、すでに</w:t>
      </w:r>
      <w:r w:rsidR="00D4619D">
        <w:rPr>
          <w:rFonts w:ascii="BIZ UDP明朝 Medium" w:eastAsia="BIZ UDP明朝 Medium" w:hAnsi="BIZ UDP明朝 Medium" w:hint="eastAsia"/>
        </w:rPr>
        <w:t>予定していた</w:t>
      </w:r>
      <w:r w:rsidRPr="009E7A28">
        <w:rPr>
          <w:rFonts w:ascii="BIZ UDP明朝 Medium" w:eastAsia="BIZ UDP明朝 Medium" w:hAnsi="BIZ UDP明朝 Medium" w:hint="eastAsia"/>
        </w:rPr>
        <w:t>教育系通信ネットワークの更新</w:t>
      </w:r>
      <w:r w:rsidR="00D4619D">
        <w:rPr>
          <w:rFonts w:ascii="BIZ UDP明朝 Medium" w:eastAsia="BIZ UDP明朝 Medium" w:hAnsi="BIZ UDP明朝 Medium" w:hint="eastAsia"/>
        </w:rPr>
        <w:t>により、</w:t>
      </w:r>
      <w:r w:rsidRPr="009E7A28">
        <w:rPr>
          <w:rFonts w:ascii="BIZ UDP明朝 Medium" w:eastAsia="BIZ UDP明朝 Medium" w:hAnsi="BIZ UDP明朝 Medium" w:hint="eastAsia"/>
        </w:rPr>
        <w:t>令和7年4月時点において市内</w:t>
      </w:r>
      <w:r w:rsidR="00D4619D">
        <w:rPr>
          <w:rFonts w:ascii="BIZ UDP明朝 Medium" w:eastAsia="BIZ UDP明朝 Medium" w:hAnsi="BIZ UDP明朝 Medium" w:hint="eastAsia"/>
        </w:rPr>
        <w:t>公立小中学校及び小中一貫校の全て</w:t>
      </w:r>
      <w:r w:rsidRPr="009E7A28">
        <w:rPr>
          <w:rFonts w:ascii="BIZ UDP明朝 Medium" w:eastAsia="BIZ UDP明朝 Medium" w:hAnsi="BIZ UDP明朝 Medium" w:hint="eastAsia"/>
        </w:rPr>
        <w:t>において文部科学省が推奨する</w:t>
      </w:r>
      <w:r w:rsidR="00F04360">
        <w:rPr>
          <w:rFonts w:ascii="BIZ UDP明朝 Medium" w:eastAsia="BIZ UDP明朝 Medium" w:hAnsi="BIZ UDP明朝 Medium" w:hint="eastAsia"/>
        </w:rPr>
        <w:t>校内通信</w:t>
      </w:r>
      <w:r w:rsidRPr="009E7A28">
        <w:rPr>
          <w:rFonts w:ascii="BIZ UDP明朝 Medium" w:eastAsia="BIZ UDP明朝 Medium" w:hAnsi="BIZ UDP明朝 Medium" w:hint="eastAsia"/>
        </w:rPr>
        <w:t>ネットワーク速度を</w:t>
      </w:r>
      <w:r w:rsidR="00F04360">
        <w:rPr>
          <w:rFonts w:ascii="BIZ UDP明朝 Medium" w:eastAsia="BIZ UDP明朝 Medium" w:hAnsi="BIZ UDP明朝 Medium" w:hint="eastAsia"/>
        </w:rPr>
        <w:t>保障</w:t>
      </w:r>
      <w:r w:rsidR="00D4619D">
        <w:rPr>
          <w:rFonts w:ascii="BIZ UDP明朝 Medium" w:eastAsia="BIZ UDP明朝 Medium" w:hAnsi="BIZ UDP明朝 Medium" w:hint="eastAsia"/>
        </w:rPr>
        <w:t>する</w:t>
      </w:r>
      <w:r w:rsidR="00F04360">
        <w:rPr>
          <w:rFonts w:ascii="BIZ UDP明朝 Medium" w:eastAsia="BIZ UDP明朝 Medium" w:hAnsi="BIZ UDP明朝 Medium" w:hint="eastAsia"/>
        </w:rPr>
        <w:t>環境を構築した</w:t>
      </w:r>
      <w:r w:rsidRPr="009E7A28">
        <w:rPr>
          <w:rFonts w:ascii="BIZ UDP明朝 Medium" w:eastAsia="BIZ UDP明朝 Medium" w:hAnsi="BIZ UDP明朝 Medium" w:hint="eastAsia"/>
        </w:rPr>
        <w:t>。</w:t>
      </w:r>
    </w:p>
    <w:p w14:paraId="11943343" w14:textId="77777777" w:rsidR="00DC462C" w:rsidRPr="009E7A28" w:rsidRDefault="00DC462C" w:rsidP="00DC462C">
      <w:pPr>
        <w:autoSpaceDE/>
        <w:autoSpaceDN/>
        <w:ind w:leftChars="0" w:left="0"/>
        <w:jc w:val="left"/>
        <w:rPr>
          <w:rFonts w:ascii="BIZ UDP明朝 Medium" w:eastAsia="BIZ UDP明朝 Medium" w:hAnsi="BIZ UDP明朝 Medium"/>
        </w:rPr>
      </w:pPr>
    </w:p>
    <w:p w14:paraId="7D7F488F" w14:textId="77777777" w:rsidR="00DC462C" w:rsidRPr="009E7A28" w:rsidRDefault="00DC462C" w:rsidP="00DC462C">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（３）ネットワークアセスメントの実施等により、既に解決すべき課題が明らかになっている場合には、当該課題の解決の方法と実施スケジュール</w:t>
      </w:r>
    </w:p>
    <w:p w14:paraId="4AEE45A8" w14:textId="40B7FCDF" w:rsidR="00270307" w:rsidRPr="009E7A28" w:rsidRDefault="00DC462C" w:rsidP="00270307">
      <w:pPr>
        <w:autoSpaceDE/>
        <w:autoSpaceDN/>
        <w:ind w:leftChars="0" w:left="0"/>
        <w:jc w:val="left"/>
        <w:rPr>
          <w:rFonts w:ascii="BIZ UDP明朝 Medium" w:eastAsia="BIZ UDP明朝 Medium" w:hAnsi="BIZ UDP明朝 Medium"/>
        </w:rPr>
      </w:pPr>
      <w:r w:rsidRPr="009E7A28">
        <w:rPr>
          <w:rFonts w:ascii="BIZ UDP明朝 Medium" w:eastAsia="BIZ UDP明朝 Medium" w:hAnsi="BIZ UDP明朝 Medium" w:hint="eastAsia"/>
        </w:rPr>
        <w:t xml:space="preserve">　</w:t>
      </w:r>
      <w:r w:rsidR="00270307" w:rsidRPr="009E7A28">
        <w:rPr>
          <w:rFonts w:ascii="BIZ UDP明朝 Medium" w:eastAsia="BIZ UDP明朝 Medium" w:hAnsi="BIZ UDP明朝 Medium" w:hint="eastAsia"/>
        </w:rPr>
        <w:t>令和</w:t>
      </w:r>
      <w:r w:rsidR="00270307" w:rsidRPr="009E7A28">
        <w:rPr>
          <w:rFonts w:ascii="BIZ UDP明朝 Medium" w:eastAsia="BIZ UDP明朝 Medium" w:hAnsi="BIZ UDP明朝 Medium"/>
        </w:rPr>
        <w:t>7年</w:t>
      </w:r>
      <w:r w:rsidR="00D4619D">
        <w:rPr>
          <w:rFonts w:ascii="BIZ UDP明朝 Medium" w:eastAsia="BIZ UDP明朝 Medium" w:hAnsi="BIZ UDP明朝 Medium" w:hint="eastAsia"/>
        </w:rPr>
        <w:t>３月３１日までに</w:t>
      </w:r>
      <w:r w:rsidR="00270307" w:rsidRPr="009E7A28">
        <w:rPr>
          <w:rFonts w:ascii="BIZ UDP明朝 Medium" w:eastAsia="BIZ UDP明朝 Medium" w:hAnsi="BIZ UDP明朝 Medium"/>
        </w:rPr>
        <w:t>本市教育系通信ネットワークの更新</w:t>
      </w:r>
      <w:r w:rsidR="00D4619D">
        <w:rPr>
          <w:rFonts w:ascii="BIZ UDP明朝 Medium" w:eastAsia="BIZ UDP明朝 Medium" w:hAnsi="BIZ UDP明朝 Medium" w:hint="eastAsia"/>
        </w:rPr>
        <w:t>が完了した</w:t>
      </w:r>
      <w:r w:rsidR="00270307" w:rsidRPr="009E7A28">
        <w:rPr>
          <w:rFonts w:ascii="BIZ UDP明朝 Medium" w:eastAsia="BIZ UDP明朝 Medium" w:hAnsi="BIZ UDP明朝 Medium"/>
        </w:rPr>
        <w:t>。</w:t>
      </w:r>
    </w:p>
    <w:p w14:paraId="4BEF55DB" w14:textId="79AE4B04" w:rsidR="00D4619D" w:rsidRPr="009E7A28" w:rsidRDefault="00270307" w:rsidP="00D4619D">
      <w:pPr>
        <w:autoSpaceDE/>
        <w:autoSpaceDN/>
        <w:ind w:leftChars="0" w:left="0" w:firstLineChars="100" w:firstLine="240"/>
        <w:jc w:val="left"/>
        <w:rPr>
          <w:rFonts w:ascii="BIZ UDP明朝 Medium" w:eastAsia="BIZ UDP明朝 Medium" w:hAnsi="BIZ UDP明朝 Medium"/>
        </w:rPr>
      </w:pPr>
      <w:r w:rsidRPr="009E7A28">
        <w:rPr>
          <w:rFonts w:ascii="BIZ UDP明朝 Medium" w:eastAsia="BIZ UDP明朝 Medium" w:hAnsi="BIZ UDP明朝 Medium" w:hint="eastAsia"/>
        </w:rPr>
        <w:t>ローカルブレイクアウトによる各校ごとに独立した</w:t>
      </w:r>
      <w:r w:rsidRPr="009E7A28">
        <w:rPr>
          <w:rFonts w:ascii="BIZ UDP明朝 Medium" w:eastAsia="BIZ UDP明朝 Medium" w:hAnsi="BIZ UDP明朝 Medium"/>
        </w:rPr>
        <w:t>1Gbps以上の2回線での構築</w:t>
      </w:r>
      <w:r w:rsidR="00D4619D">
        <w:rPr>
          <w:rFonts w:ascii="BIZ UDP明朝 Medium" w:eastAsia="BIZ UDP明朝 Medium" w:hAnsi="BIZ UDP明朝 Medium" w:hint="eastAsia"/>
        </w:rPr>
        <w:t>が完了し</w:t>
      </w:r>
      <w:r w:rsidRPr="009E7A28">
        <w:rPr>
          <w:rFonts w:ascii="BIZ UDP明朝 Medium" w:eastAsia="BIZ UDP明朝 Medium" w:hAnsi="BIZ UDP明朝 Medium"/>
        </w:rPr>
        <w:t>、1校あたり2Gbps以上の回線速度を</w:t>
      </w:r>
      <w:r w:rsidR="00F04360">
        <w:rPr>
          <w:rFonts w:ascii="BIZ UDP明朝 Medium" w:eastAsia="BIZ UDP明朝 Medium" w:hAnsi="BIZ UDP明朝 Medium" w:hint="eastAsia"/>
        </w:rPr>
        <w:t>保障</w:t>
      </w:r>
      <w:r w:rsidR="00D4619D">
        <w:rPr>
          <w:rFonts w:ascii="BIZ UDP明朝 Medium" w:eastAsia="BIZ UDP明朝 Medium" w:hAnsi="BIZ UDP明朝 Medium" w:hint="eastAsia"/>
        </w:rPr>
        <w:t>した</w:t>
      </w:r>
      <w:r w:rsidRPr="009E7A28">
        <w:rPr>
          <w:rFonts w:ascii="BIZ UDP明朝 Medium" w:eastAsia="BIZ UDP明朝 Medium" w:hAnsi="BIZ UDP明朝 Medium"/>
        </w:rPr>
        <w:t>。また、独立2回線による冗長化により通信トラブルの発生時にも学びを止めることのない設計を</w:t>
      </w:r>
      <w:r w:rsidR="00D4619D">
        <w:rPr>
          <w:rFonts w:ascii="BIZ UDP明朝 Medium" w:eastAsia="BIZ UDP明朝 Medium" w:hAnsi="BIZ UDP明朝 Medium" w:hint="eastAsia"/>
        </w:rPr>
        <w:t>実現した</w:t>
      </w:r>
      <w:r w:rsidRPr="009E7A28">
        <w:rPr>
          <w:rFonts w:ascii="BIZ UDP明朝 Medium" w:eastAsia="BIZ UDP明朝 Medium" w:hAnsi="BIZ UDP明朝 Medium"/>
        </w:rPr>
        <w:t>。本市内の最大規模校においても児童生徒数、教員数を合わせて1000人以内となるため、文部科学省の推奨する1人あたり2Mbps</w:t>
      </w:r>
      <w:r w:rsidR="00BE7EC3">
        <w:rPr>
          <w:rFonts w:ascii="BIZ UDP明朝 Medium" w:eastAsia="BIZ UDP明朝 Medium" w:hAnsi="BIZ UDP明朝 Medium" w:hint="eastAsia"/>
        </w:rPr>
        <w:t>の通信速度</w:t>
      </w:r>
      <w:r w:rsidRPr="009E7A28">
        <w:rPr>
          <w:rFonts w:ascii="BIZ UDP明朝 Medium" w:eastAsia="BIZ UDP明朝 Medium" w:hAnsi="BIZ UDP明朝 Medium"/>
        </w:rPr>
        <w:t>を保障する</w:t>
      </w:r>
      <w:r w:rsidR="00BE7EC3">
        <w:rPr>
          <w:rFonts w:ascii="BIZ UDP明朝 Medium" w:eastAsia="BIZ UDP明朝 Medium" w:hAnsi="BIZ UDP明朝 Medium" w:hint="eastAsia"/>
        </w:rPr>
        <w:t>環境設計</w:t>
      </w:r>
      <w:r w:rsidRPr="009E7A28">
        <w:rPr>
          <w:rFonts w:ascii="BIZ UDP明朝 Medium" w:eastAsia="BIZ UDP明朝 Medium" w:hAnsi="BIZ UDP明朝 Medium"/>
        </w:rPr>
        <w:t>となっている。</w:t>
      </w:r>
    </w:p>
    <w:sectPr w:rsidR="00D4619D" w:rsidRPr="009E7A28" w:rsidSect="00430D7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36FD" w14:textId="77777777" w:rsidR="00430D7A" w:rsidRDefault="00430D7A" w:rsidP="00E7189E">
      <w:pPr>
        <w:ind w:left="240"/>
      </w:pPr>
      <w:r>
        <w:separator/>
      </w:r>
    </w:p>
  </w:endnote>
  <w:endnote w:type="continuationSeparator" w:id="0">
    <w:p w14:paraId="1594C0A7" w14:textId="77777777" w:rsidR="00430D7A" w:rsidRDefault="00430D7A" w:rsidP="00E7189E">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DF0D" w14:textId="77777777" w:rsidR="00F56551" w:rsidRDefault="00F56551">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9D34" w14:textId="12D42C11" w:rsidR="00D03409" w:rsidRDefault="00D03409" w:rsidP="00F56551">
    <w:pPr>
      <w:pStyle w:val="a6"/>
      <w:ind w:leftChars="0"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AF75" w14:textId="77777777" w:rsidR="00F56551" w:rsidRDefault="00F56551">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939" w14:textId="77777777" w:rsidR="00430D7A" w:rsidRDefault="00430D7A" w:rsidP="00E7189E">
      <w:pPr>
        <w:ind w:left="240"/>
      </w:pPr>
      <w:r>
        <w:separator/>
      </w:r>
    </w:p>
  </w:footnote>
  <w:footnote w:type="continuationSeparator" w:id="0">
    <w:p w14:paraId="76494FF1" w14:textId="77777777" w:rsidR="00430D7A" w:rsidRDefault="00430D7A" w:rsidP="00E7189E">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F9C4" w14:textId="77777777" w:rsidR="00F56551" w:rsidRDefault="00F56551">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3EBD" w14:textId="77777777" w:rsidR="00F56551" w:rsidRDefault="00F56551">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A98A" w14:textId="77777777" w:rsidR="00F56551" w:rsidRDefault="00F56551">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2"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4"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7"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8"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0"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1"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1"/>
  </w:num>
  <w:num w:numId="2">
    <w:abstractNumId w:val="6"/>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5"/>
  </w:num>
  <w:num w:numId="7">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8"/>
  </w:num>
  <w:num w:numId="16">
    <w:abstractNumId w:val="17"/>
  </w:num>
  <w:num w:numId="17">
    <w:abstractNumId w:val="13"/>
  </w:num>
  <w:num w:numId="18">
    <w:abstractNumId w:val="8"/>
  </w:num>
  <w:num w:numId="19">
    <w:abstractNumId w:val="12"/>
  </w:num>
  <w:num w:numId="20">
    <w:abstractNumId w:val="16"/>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0"/>
  </w:num>
  <w:num w:numId="26">
    <w:abstractNumId w:val="9"/>
  </w:num>
  <w:num w:numId="27">
    <w:abstractNumId w:val="19"/>
  </w:num>
  <w:num w:numId="28">
    <w:abstractNumId w:val="15"/>
  </w:num>
  <w:num w:numId="29">
    <w:abstractNumId w:val="1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1480"/>
    <w:rsid w:val="00032FC7"/>
    <w:rsid w:val="000349F5"/>
    <w:rsid w:val="000431DF"/>
    <w:rsid w:val="00043D79"/>
    <w:rsid w:val="00046E40"/>
    <w:rsid w:val="00047DCD"/>
    <w:rsid w:val="00053100"/>
    <w:rsid w:val="000544C0"/>
    <w:rsid w:val="00054C54"/>
    <w:rsid w:val="000604B6"/>
    <w:rsid w:val="00060884"/>
    <w:rsid w:val="00060BA6"/>
    <w:rsid w:val="00065DBB"/>
    <w:rsid w:val="000667F3"/>
    <w:rsid w:val="00067293"/>
    <w:rsid w:val="000753B6"/>
    <w:rsid w:val="00075D82"/>
    <w:rsid w:val="00083779"/>
    <w:rsid w:val="0009674C"/>
    <w:rsid w:val="00097215"/>
    <w:rsid w:val="000A0A3A"/>
    <w:rsid w:val="000A209A"/>
    <w:rsid w:val="000A3AB4"/>
    <w:rsid w:val="000A60EE"/>
    <w:rsid w:val="000A6A1A"/>
    <w:rsid w:val="000A6CC8"/>
    <w:rsid w:val="000C069B"/>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7EA8"/>
    <w:rsid w:val="00136D45"/>
    <w:rsid w:val="0013786A"/>
    <w:rsid w:val="00142B67"/>
    <w:rsid w:val="00146C04"/>
    <w:rsid w:val="00147C55"/>
    <w:rsid w:val="00150E85"/>
    <w:rsid w:val="001522D2"/>
    <w:rsid w:val="001524CC"/>
    <w:rsid w:val="001565A1"/>
    <w:rsid w:val="00160252"/>
    <w:rsid w:val="001603DB"/>
    <w:rsid w:val="00162406"/>
    <w:rsid w:val="00164335"/>
    <w:rsid w:val="001703F7"/>
    <w:rsid w:val="001810B7"/>
    <w:rsid w:val="001820E0"/>
    <w:rsid w:val="00183E62"/>
    <w:rsid w:val="00191A73"/>
    <w:rsid w:val="00192792"/>
    <w:rsid w:val="00194A96"/>
    <w:rsid w:val="00195F3A"/>
    <w:rsid w:val="001A3F55"/>
    <w:rsid w:val="001B332C"/>
    <w:rsid w:val="001B70E7"/>
    <w:rsid w:val="001B7440"/>
    <w:rsid w:val="001D482E"/>
    <w:rsid w:val="001D5383"/>
    <w:rsid w:val="001E0301"/>
    <w:rsid w:val="001E4128"/>
    <w:rsid w:val="001E606E"/>
    <w:rsid w:val="001E6696"/>
    <w:rsid w:val="001E739A"/>
    <w:rsid w:val="001F3D0F"/>
    <w:rsid w:val="00207027"/>
    <w:rsid w:val="00212A4A"/>
    <w:rsid w:val="0021326D"/>
    <w:rsid w:val="00225DE1"/>
    <w:rsid w:val="002372DC"/>
    <w:rsid w:val="00237BA8"/>
    <w:rsid w:val="00237DFB"/>
    <w:rsid w:val="002415E9"/>
    <w:rsid w:val="00242088"/>
    <w:rsid w:val="00243E58"/>
    <w:rsid w:val="002449FC"/>
    <w:rsid w:val="00247101"/>
    <w:rsid w:val="002506F4"/>
    <w:rsid w:val="002514D1"/>
    <w:rsid w:val="0025170F"/>
    <w:rsid w:val="002519E4"/>
    <w:rsid w:val="002532E1"/>
    <w:rsid w:val="00254A36"/>
    <w:rsid w:val="00254F1B"/>
    <w:rsid w:val="002562BC"/>
    <w:rsid w:val="0026620B"/>
    <w:rsid w:val="00270307"/>
    <w:rsid w:val="00273C33"/>
    <w:rsid w:val="0027483C"/>
    <w:rsid w:val="00277BC6"/>
    <w:rsid w:val="00280CBC"/>
    <w:rsid w:val="00290289"/>
    <w:rsid w:val="002904B0"/>
    <w:rsid w:val="002914BA"/>
    <w:rsid w:val="00292B59"/>
    <w:rsid w:val="002A00B6"/>
    <w:rsid w:val="002B70DF"/>
    <w:rsid w:val="002D2983"/>
    <w:rsid w:val="002E0B62"/>
    <w:rsid w:val="002E3ADA"/>
    <w:rsid w:val="002E496C"/>
    <w:rsid w:val="002E508C"/>
    <w:rsid w:val="003026A9"/>
    <w:rsid w:val="003106EF"/>
    <w:rsid w:val="00311938"/>
    <w:rsid w:val="003179A8"/>
    <w:rsid w:val="00322ABC"/>
    <w:rsid w:val="00324DCA"/>
    <w:rsid w:val="0032500F"/>
    <w:rsid w:val="0033099B"/>
    <w:rsid w:val="003336C0"/>
    <w:rsid w:val="003345F2"/>
    <w:rsid w:val="003356E5"/>
    <w:rsid w:val="00343A64"/>
    <w:rsid w:val="00344A72"/>
    <w:rsid w:val="00347AED"/>
    <w:rsid w:val="003525FB"/>
    <w:rsid w:val="0035530E"/>
    <w:rsid w:val="00357037"/>
    <w:rsid w:val="00357740"/>
    <w:rsid w:val="00360A34"/>
    <w:rsid w:val="003642B5"/>
    <w:rsid w:val="003655C7"/>
    <w:rsid w:val="00371D6A"/>
    <w:rsid w:val="0037298C"/>
    <w:rsid w:val="00376DFC"/>
    <w:rsid w:val="00397165"/>
    <w:rsid w:val="003A2869"/>
    <w:rsid w:val="003A4F85"/>
    <w:rsid w:val="003A6B97"/>
    <w:rsid w:val="003B4F1D"/>
    <w:rsid w:val="003B713C"/>
    <w:rsid w:val="003C20AB"/>
    <w:rsid w:val="003C35FC"/>
    <w:rsid w:val="003C3DA8"/>
    <w:rsid w:val="003D0367"/>
    <w:rsid w:val="003D5EB3"/>
    <w:rsid w:val="003E3FBE"/>
    <w:rsid w:val="003E5B3F"/>
    <w:rsid w:val="003F0758"/>
    <w:rsid w:val="003F1BED"/>
    <w:rsid w:val="003F59D5"/>
    <w:rsid w:val="003F658B"/>
    <w:rsid w:val="004055E5"/>
    <w:rsid w:val="0040619D"/>
    <w:rsid w:val="004207EF"/>
    <w:rsid w:val="00421534"/>
    <w:rsid w:val="00426E6E"/>
    <w:rsid w:val="00427A39"/>
    <w:rsid w:val="00430D7A"/>
    <w:rsid w:val="00430F8E"/>
    <w:rsid w:val="004442FD"/>
    <w:rsid w:val="00444920"/>
    <w:rsid w:val="004450DC"/>
    <w:rsid w:val="00455D3D"/>
    <w:rsid w:val="004741A1"/>
    <w:rsid w:val="00475756"/>
    <w:rsid w:val="004836C5"/>
    <w:rsid w:val="00485D66"/>
    <w:rsid w:val="004926DC"/>
    <w:rsid w:val="004A1923"/>
    <w:rsid w:val="004A2098"/>
    <w:rsid w:val="004A76F1"/>
    <w:rsid w:val="004B1D79"/>
    <w:rsid w:val="004B227E"/>
    <w:rsid w:val="004B2D34"/>
    <w:rsid w:val="004C27A7"/>
    <w:rsid w:val="004C2C76"/>
    <w:rsid w:val="004C59F7"/>
    <w:rsid w:val="004C7889"/>
    <w:rsid w:val="004D760A"/>
    <w:rsid w:val="004D7F64"/>
    <w:rsid w:val="004E2326"/>
    <w:rsid w:val="004F117B"/>
    <w:rsid w:val="004F1BC1"/>
    <w:rsid w:val="00502496"/>
    <w:rsid w:val="00502AAC"/>
    <w:rsid w:val="00503EAF"/>
    <w:rsid w:val="00506708"/>
    <w:rsid w:val="005073FC"/>
    <w:rsid w:val="00511AF2"/>
    <w:rsid w:val="00517129"/>
    <w:rsid w:val="00521088"/>
    <w:rsid w:val="0053701A"/>
    <w:rsid w:val="00537AEF"/>
    <w:rsid w:val="00540764"/>
    <w:rsid w:val="00540880"/>
    <w:rsid w:val="00542DB3"/>
    <w:rsid w:val="0054629A"/>
    <w:rsid w:val="005575CF"/>
    <w:rsid w:val="00557712"/>
    <w:rsid w:val="00562DD3"/>
    <w:rsid w:val="005645F2"/>
    <w:rsid w:val="005735D1"/>
    <w:rsid w:val="00573A08"/>
    <w:rsid w:val="00574468"/>
    <w:rsid w:val="0057593B"/>
    <w:rsid w:val="0057676B"/>
    <w:rsid w:val="00577307"/>
    <w:rsid w:val="005812B9"/>
    <w:rsid w:val="005859CE"/>
    <w:rsid w:val="00591D5C"/>
    <w:rsid w:val="00592726"/>
    <w:rsid w:val="005964B9"/>
    <w:rsid w:val="005B631C"/>
    <w:rsid w:val="005C269D"/>
    <w:rsid w:val="005D0A4E"/>
    <w:rsid w:val="005D1599"/>
    <w:rsid w:val="005D2E51"/>
    <w:rsid w:val="005D30C9"/>
    <w:rsid w:val="005D7E7D"/>
    <w:rsid w:val="005E075F"/>
    <w:rsid w:val="005E2FE2"/>
    <w:rsid w:val="005E7CB9"/>
    <w:rsid w:val="005F0EEA"/>
    <w:rsid w:val="005F60C8"/>
    <w:rsid w:val="0060054C"/>
    <w:rsid w:val="00602651"/>
    <w:rsid w:val="00604F80"/>
    <w:rsid w:val="00606E62"/>
    <w:rsid w:val="0061141C"/>
    <w:rsid w:val="00617868"/>
    <w:rsid w:val="00630E64"/>
    <w:rsid w:val="00631B05"/>
    <w:rsid w:val="006369A5"/>
    <w:rsid w:val="00636A7C"/>
    <w:rsid w:val="00652F48"/>
    <w:rsid w:val="0065525D"/>
    <w:rsid w:val="00662EBA"/>
    <w:rsid w:val="006666DD"/>
    <w:rsid w:val="00673D9D"/>
    <w:rsid w:val="0068001B"/>
    <w:rsid w:val="0068236E"/>
    <w:rsid w:val="00683C19"/>
    <w:rsid w:val="00687BCD"/>
    <w:rsid w:val="00694E28"/>
    <w:rsid w:val="0069547A"/>
    <w:rsid w:val="006A43B9"/>
    <w:rsid w:val="006A4EAA"/>
    <w:rsid w:val="006A7963"/>
    <w:rsid w:val="006B14F4"/>
    <w:rsid w:val="006B2EC7"/>
    <w:rsid w:val="006B5CD6"/>
    <w:rsid w:val="006D4020"/>
    <w:rsid w:val="006D5F38"/>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6768"/>
    <w:rsid w:val="007332F6"/>
    <w:rsid w:val="007340D3"/>
    <w:rsid w:val="00737567"/>
    <w:rsid w:val="007407D8"/>
    <w:rsid w:val="00740F1D"/>
    <w:rsid w:val="007420EC"/>
    <w:rsid w:val="00742CAF"/>
    <w:rsid w:val="00745AA6"/>
    <w:rsid w:val="00747AFC"/>
    <w:rsid w:val="007528B8"/>
    <w:rsid w:val="007602FD"/>
    <w:rsid w:val="007607C3"/>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611"/>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EA7"/>
    <w:rsid w:val="007F5E54"/>
    <w:rsid w:val="008057D3"/>
    <w:rsid w:val="0081335E"/>
    <w:rsid w:val="008141CC"/>
    <w:rsid w:val="00814A9F"/>
    <w:rsid w:val="008203E0"/>
    <w:rsid w:val="00825C8B"/>
    <w:rsid w:val="008269FD"/>
    <w:rsid w:val="00837F88"/>
    <w:rsid w:val="0084095F"/>
    <w:rsid w:val="008409C5"/>
    <w:rsid w:val="00840F36"/>
    <w:rsid w:val="008417BF"/>
    <w:rsid w:val="00850E55"/>
    <w:rsid w:val="00851E46"/>
    <w:rsid w:val="008531AA"/>
    <w:rsid w:val="00853238"/>
    <w:rsid w:val="00857AEC"/>
    <w:rsid w:val="0086045C"/>
    <w:rsid w:val="00873A37"/>
    <w:rsid w:val="00890EE7"/>
    <w:rsid w:val="0089424B"/>
    <w:rsid w:val="008A0CC6"/>
    <w:rsid w:val="008A7E2D"/>
    <w:rsid w:val="008B3549"/>
    <w:rsid w:val="008B704C"/>
    <w:rsid w:val="008D5543"/>
    <w:rsid w:val="008D6B1D"/>
    <w:rsid w:val="008E0E68"/>
    <w:rsid w:val="008E3894"/>
    <w:rsid w:val="008F182A"/>
    <w:rsid w:val="008F2032"/>
    <w:rsid w:val="008F2374"/>
    <w:rsid w:val="008F50D4"/>
    <w:rsid w:val="008F6459"/>
    <w:rsid w:val="008F671A"/>
    <w:rsid w:val="008F6726"/>
    <w:rsid w:val="008F701F"/>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50295"/>
    <w:rsid w:val="00952D02"/>
    <w:rsid w:val="009537DE"/>
    <w:rsid w:val="00960A19"/>
    <w:rsid w:val="00966968"/>
    <w:rsid w:val="00966B8D"/>
    <w:rsid w:val="00970716"/>
    <w:rsid w:val="009775C3"/>
    <w:rsid w:val="009814F2"/>
    <w:rsid w:val="00982A67"/>
    <w:rsid w:val="00983FDE"/>
    <w:rsid w:val="0098603C"/>
    <w:rsid w:val="00996252"/>
    <w:rsid w:val="009974DE"/>
    <w:rsid w:val="009A5911"/>
    <w:rsid w:val="009B19DC"/>
    <w:rsid w:val="009B2B04"/>
    <w:rsid w:val="009B443B"/>
    <w:rsid w:val="009B4FD6"/>
    <w:rsid w:val="009B7415"/>
    <w:rsid w:val="009C2022"/>
    <w:rsid w:val="009C66C8"/>
    <w:rsid w:val="009D0C1B"/>
    <w:rsid w:val="009D6527"/>
    <w:rsid w:val="009E3731"/>
    <w:rsid w:val="009E4B5C"/>
    <w:rsid w:val="009E580C"/>
    <w:rsid w:val="009E7A28"/>
    <w:rsid w:val="009F6117"/>
    <w:rsid w:val="009F7202"/>
    <w:rsid w:val="009F756A"/>
    <w:rsid w:val="00A00007"/>
    <w:rsid w:val="00A035FA"/>
    <w:rsid w:val="00A04B78"/>
    <w:rsid w:val="00A0701D"/>
    <w:rsid w:val="00A10A7A"/>
    <w:rsid w:val="00A14705"/>
    <w:rsid w:val="00A169F7"/>
    <w:rsid w:val="00A26FA4"/>
    <w:rsid w:val="00A27F6B"/>
    <w:rsid w:val="00A323D1"/>
    <w:rsid w:val="00A330C3"/>
    <w:rsid w:val="00A35E32"/>
    <w:rsid w:val="00A3701C"/>
    <w:rsid w:val="00A406DB"/>
    <w:rsid w:val="00A40966"/>
    <w:rsid w:val="00A438F7"/>
    <w:rsid w:val="00A43B53"/>
    <w:rsid w:val="00A46145"/>
    <w:rsid w:val="00A47770"/>
    <w:rsid w:val="00A51C8C"/>
    <w:rsid w:val="00A56B9F"/>
    <w:rsid w:val="00A56F34"/>
    <w:rsid w:val="00A6766E"/>
    <w:rsid w:val="00A728C5"/>
    <w:rsid w:val="00A75C13"/>
    <w:rsid w:val="00A75E13"/>
    <w:rsid w:val="00A80223"/>
    <w:rsid w:val="00A806FC"/>
    <w:rsid w:val="00A80913"/>
    <w:rsid w:val="00A94361"/>
    <w:rsid w:val="00AA136B"/>
    <w:rsid w:val="00AA413E"/>
    <w:rsid w:val="00AA4F9F"/>
    <w:rsid w:val="00AC65FA"/>
    <w:rsid w:val="00AC783E"/>
    <w:rsid w:val="00AD168F"/>
    <w:rsid w:val="00AD530B"/>
    <w:rsid w:val="00AD596E"/>
    <w:rsid w:val="00AD710F"/>
    <w:rsid w:val="00AE3D7D"/>
    <w:rsid w:val="00AE4E93"/>
    <w:rsid w:val="00AE5C46"/>
    <w:rsid w:val="00AE64E6"/>
    <w:rsid w:val="00AF276A"/>
    <w:rsid w:val="00B14940"/>
    <w:rsid w:val="00B156EB"/>
    <w:rsid w:val="00B179D3"/>
    <w:rsid w:val="00B22620"/>
    <w:rsid w:val="00B252DC"/>
    <w:rsid w:val="00B2654C"/>
    <w:rsid w:val="00B31876"/>
    <w:rsid w:val="00B32172"/>
    <w:rsid w:val="00B34A89"/>
    <w:rsid w:val="00B37EC7"/>
    <w:rsid w:val="00B420E5"/>
    <w:rsid w:val="00B54AB2"/>
    <w:rsid w:val="00B603A6"/>
    <w:rsid w:val="00B62162"/>
    <w:rsid w:val="00B64B60"/>
    <w:rsid w:val="00B65CF9"/>
    <w:rsid w:val="00B711C3"/>
    <w:rsid w:val="00B71345"/>
    <w:rsid w:val="00B85139"/>
    <w:rsid w:val="00B8617D"/>
    <w:rsid w:val="00B92D8B"/>
    <w:rsid w:val="00B95D2C"/>
    <w:rsid w:val="00B9716F"/>
    <w:rsid w:val="00BA492F"/>
    <w:rsid w:val="00BA4D11"/>
    <w:rsid w:val="00BA632F"/>
    <w:rsid w:val="00BB0314"/>
    <w:rsid w:val="00BB1B31"/>
    <w:rsid w:val="00BB2396"/>
    <w:rsid w:val="00BB4AEC"/>
    <w:rsid w:val="00BB6EB6"/>
    <w:rsid w:val="00BC1E09"/>
    <w:rsid w:val="00BC6D3A"/>
    <w:rsid w:val="00BD01CF"/>
    <w:rsid w:val="00BD1ABB"/>
    <w:rsid w:val="00BD2CCD"/>
    <w:rsid w:val="00BE409C"/>
    <w:rsid w:val="00BE4368"/>
    <w:rsid w:val="00BE622F"/>
    <w:rsid w:val="00BE7098"/>
    <w:rsid w:val="00BE7508"/>
    <w:rsid w:val="00BE7EC3"/>
    <w:rsid w:val="00BF089A"/>
    <w:rsid w:val="00BF3C62"/>
    <w:rsid w:val="00BF3EBE"/>
    <w:rsid w:val="00BF673F"/>
    <w:rsid w:val="00BF705F"/>
    <w:rsid w:val="00BF73BE"/>
    <w:rsid w:val="00C109EC"/>
    <w:rsid w:val="00C11AA2"/>
    <w:rsid w:val="00C12EB4"/>
    <w:rsid w:val="00C137A1"/>
    <w:rsid w:val="00C237FD"/>
    <w:rsid w:val="00C26186"/>
    <w:rsid w:val="00C3247F"/>
    <w:rsid w:val="00C33FAD"/>
    <w:rsid w:val="00C56526"/>
    <w:rsid w:val="00C60A61"/>
    <w:rsid w:val="00C66536"/>
    <w:rsid w:val="00C73974"/>
    <w:rsid w:val="00C7760D"/>
    <w:rsid w:val="00C8217A"/>
    <w:rsid w:val="00C90B42"/>
    <w:rsid w:val="00C93935"/>
    <w:rsid w:val="00C93C2A"/>
    <w:rsid w:val="00C95309"/>
    <w:rsid w:val="00CA249E"/>
    <w:rsid w:val="00CB09DF"/>
    <w:rsid w:val="00CC1D8D"/>
    <w:rsid w:val="00CC38ED"/>
    <w:rsid w:val="00CD3A01"/>
    <w:rsid w:val="00CD6FF6"/>
    <w:rsid w:val="00CE100B"/>
    <w:rsid w:val="00CE2C30"/>
    <w:rsid w:val="00CE53D3"/>
    <w:rsid w:val="00CE76AA"/>
    <w:rsid w:val="00CE7D66"/>
    <w:rsid w:val="00CF48E4"/>
    <w:rsid w:val="00D00A20"/>
    <w:rsid w:val="00D03409"/>
    <w:rsid w:val="00D05779"/>
    <w:rsid w:val="00D12ED3"/>
    <w:rsid w:val="00D20777"/>
    <w:rsid w:val="00D27846"/>
    <w:rsid w:val="00D31D40"/>
    <w:rsid w:val="00D31E16"/>
    <w:rsid w:val="00D34D01"/>
    <w:rsid w:val="00D361B1"/>
    <w:rsid w:val="00D4178F"/>
    <w:rsid w:val="00D43A5C"/>
    <w:rsid w:val="00D4619D"/>
    <w:rsid w:val="00D5101B"/>
    <w:rsid w:val="00D510DB"/>
    <w:rsid w:val="00D511B3"/>
    <w:rsid w:val="00D52DE3"/>
    <w:rsid w:val="00D54472"/>
    <w:rsid w:val="00D5539F"/>
    <w:rsid w:val="00D55AA5"/>
    <w:rsid w:val="00D617DE"/>
    <w:rsid w:val="00D63EEC"/>
    <w:rsid w:val="00D71A78"/>
    <w:rsid w:val="00D71E5B"/>
    <w:rsid w:val="00D762E0"/>
    <w:rsid w:val="00D774B7"/>
    <w:rsid w:val="00D80F35"/>
    <w:rsid w:val="00D862D4"/>
    <w:rsid w:val="00D871EC"/>
    <w:rsid w:val="00D878D6"/>
    <w:rsid w:val="00D9281B"/>
    <w:rsid w:val="00D9535D"/>
    <w:rsid w:val="00D97431"/>
    <w:rsid w:val="00DB250D"/>
    <w:rsid w:val="00DB2AE6"/>
    <w:rsid w:val="00DB5F4A"/>
    <w:rsid w:val="00DC105E"/>
    <w:rsid w:val="00DC181C"/>
    <w:rsid w:val="00DC2DA9"/>
    <w:rsid w:val="00DC462C"/>
    <w:rsid w:val="00DD1605"/>
    <w:rsid w:val="00DE1D00"/>
    <w:rsid w:val="00DE3AAB"/>
    <w:rsid w:val="00DE6F35"/>
    <w:rsid w:val="00DF1F59"/>
    <w:rsid w:val="00DF5AB5"/>
    <w:rsid w:val="00E17C31"/>
    <w:rsid w:val="00E2295F"/>
    <w:rsid w:val="00E250B0"/>
    <w:rsid w:val="00E25854"/>
    <w:rsid w:val="00E3367F"/>
    <w:rsid w:val="00E339F7"/>
    <w:rsid w:val="00E35308"/>
    <w:rsid w:val="00E36802"/>
    <w:rsid w:val="00E430A7"/>
    <w:rsid w:val="00E5164E"/>
    <w:rsid w:val="00E52F89"/>
    <w:rsid w:val="00E536B8"/>
    <w:rsid w:val="00E5420E"/>
    <w:rsid w:val="00E5677C"/>
    <w:rsid w:val="00E56C45"/>
    <w:rsid w:val="00E62276"/>
    <w:rsid w:val="00E64D65"/>
    <w:rsid w:val="00E71009"/>
    <w:rsid w:val="00E7189E"/>
    <w:rsid w:val="00E721AC"/>
    <w:rsid w:val="00E922C3"/>
    <w:rsid w:val="00E92533"/>
    <w:rsid w:val="00E95AD4"/>
    <w:rsid w:val="00E95EE1"/>
    <w:rsid w:val="00E97EB2"/>
    <w:rsid w:val="00EA45F9"/>
    <w:rsid w:val="00EA765E"/>
    <w:rsid w:val="00EA7E8B"/>
    <w:rsid w:val="00EB2E25"/>
    <w:rsid w:val="00EC6975"/>
    <w:rsid w:val="00EC7017"/>
    <w:rsid w:val="00ED0C8E"/>
    <w:rsid w:val="00EE4AA5"/>
    <w:rsid w:val="00EE6CEF"/>
    <w:rsid w:val="00EF0F8E"/>
    <w:rsid w:val="00EF1275"/>
    <w:rsid w:val="00EF237B"/>
    <w:rsid w:val="00EF78E7"/>
    <w:rsid w:val="00F02802"/>
    <w:rsid w:val="00F04360"/>
    <w:rsid w:val="00F121A8"/>
    <w:rsid w:val="00F15B44"/>
    <w:rsid w:val="00F162E6"/>
    <w:rsid w:val="00F211A8"/>
    <w:rsid w:val="00F2525F"/>
    <w:rsid w:val="00F25CF4"/>
    <w:rsid w:val="00F27271"/>
    <w:rsid w:val="00F3034A"/>
    <w:rsid w:val="00F3291A"/>
    <w:rsid w:val="00F331F6"/>
    <w:rsid w:val="00F34F9C"/>
    <w:rsid w:val="00F44A71"/>
    <w:rsid w:val="00F56551"/>
    <w:rsid w:val="00F5779A"/>
    <w:rsid w:val="00F62838"/>
    <w:rsid w:val="00F6768D"/>
    <w:rsid w:val="00F760EC"/>
    <w:rsid w:val="00F77F02"/>
    <w:rsid w:val="00F84517"/>
    <w:rsid w:val="00F84DF2"/>
    <w:rsid w:val="00F8534C"/>
    <w:rsid w:val="00F958FE"/>
    <w:rsid w:val="00F977E5"/>
    <w:rsid w:val="00FA4053"/>
    <w:rsid w:val="00FB2094"/>
    <w:rsid w:val="00FB2C62"/>
    <w:rsid w:val="00FC2054"/>
    <w:rsid w:val="00FD046B"/>
    <w:rsid w:val="00FD3727"/>
    <w:rsid w:val="00FD520F"/>
    <w:rsid w:val="00FD7596"/>
    <w:rsid w:val="00FF2467"/>
    <w:rsid w:val="00FF2A45"/>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ind w:left="629" w:hanging="629"/>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617868"/>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6F2305"/>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2025-03-26T01:47:00Z</dcterms:created>
  <dcterms:modified xsi:type="dcterms:W3CDTF">2025-03-26T01:47:00Z</dcterms:modified>
</cp:coreProperties>
</file>