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0A4A" w14:textId="056DA5CD" w:rsidR="00A1641F" w:rsidRPr="005B50EB" w:rsidRDefault="00264A48" w:rsidP="00A1641F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0" w:name="_GoBack"/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様式</w:t>
      </w:r>
      <w:r w:rsidR="006438B5"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第</w:t>
      </w:r>
      <w:r w:rsidR="0034222E"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4</w:t>
      </w:r>
      <w:r w:rsidR="006438B5"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条（第８条関係</w:t>
      </w:r>
      <w:r w:rsidR="003E0BF7"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）</w:t>
      </w:r>
    </w:p>
    <w:p w14:paraId="4F0D70DF" w14:textId="0601B8AF" w:rsidR="00264A48" w:rsidRPr="005B50EB" w:rsidRDefault="00264A48" w:rsidP="00F675E1">
      <w:pPr>
        <w:spacing w:line="276" w:lineRule="auto"/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年　　月　　日</w:t>
      </w:r>
    </w:p>
    <w:p w14:paraId="0B16C5A7" w14:textId="03A9545D" w:rsidR="00264A48" w:rsidRPr="005B50EB" w:rsidRDefault="00264A48" w:rsidP="00A1641F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2162C36" w14:textId="743C7BD7" w:rsidR="00264A48" w:rsidRPr="005B50EB" w:rsidRDefault="00264A48" w:rsidP="00264A48">
      <w:pPr>
        <w:spacing w:line="300" w:lineRule="exact"/>
        <w:ind w:left="280" w:hangingChars="100" w:hanging="280"/>
        <w:contextualSpacing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生駒市民生委員協力員活動報告書</w:t>
      </w:r>
    </w:p>
    <w:p w14:paraId="4F67CDFB" w14:textId="10047D02" w:rsidR="00264A48" w:rsidRPr="005B50EB" w:rsidRDefault="00264A48" w:rsidP="00264A48">
      <w:pPr>
        <w:spacing w:line="300" w:lineRule="exact"/>
        <w:ind w:left="280" w:hangingChars="100" w:hanging="280"/>
        <w:contextualSpacing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（　　</w:t>
      </w:r>
      <w:r w:rsidR="00B051DF" w:rsidRPr="005B50E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 w:rsidRPr="005B50E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年　　</w:t>
      </w:r>
      <w:r w:rsidR="00B051DF" w:rsidRPr="005B50E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 w:rsidRPr="005B50E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月分）</w:t>
      </w:r>
    </w:p>
    <w:p w14:paraId="6C8CC4A3" w14:textId="75768C98" w:rsidR="00A1641F" w:rsidRPr="005B50EB" w:rsidRDefault="00A1641F" w:rsidP="00264A48">
      <w:pPr>
        <w:spacing w:line="300" w:lineRule="exact"/>
        <w:ind w:left="220" w:hangingChars="100" w:hanging="220"/>
        <w:jc w:val="left"/>
        <w:rPr>
          <w:rFonts w:ascii="BIZ UDPゴシック" w:eastAsia="BIZ UDPゴシック" w:hAnsi="BIZ UDPゴシック"/>
          <w:sz w:val="22"/>
          <w:u w:val="thick" w:color="000000" w:themeColor="text1"/>
        </w:rPr>
      </w:pPr>
    </w:p>
    <w:p w14:paraId="5FFCAC56" w14:textId="74842182" w:rsidR="006438B5" w:rsidRPr="005B50EB" w:rsidRDefault="006438B5" w:rsidP="00264A48">
      <w:pPr>
        <w:spacing w:line="300" w:lineRule="exact"/>
        <w:ind w:left="220" w:hangingChars="100" w:hanging="220"/>
        <w:jc w:val="left"/>
        <w:rPr>
          <w:rFonts w:ascii="BIZ UDPゴシック" w:eastAsia="BIZ UDPゴシック" w:hAnsi="BIZ UDPゴシック"/>
          <w:sz w:val="22"/>
          <w:u w:color="000000" w:themeColor="text1"/>
        </w:rPr>
      </w:pPr>
      <w:r w:rsidRPr="005B50EB">
        <w:rPr>
          <w:rFonts w:ascii="BIZ UDPゴシック" w:eastAsia="BIZ UDPゴシック" w:hAnsi="BIZ UDPゴシック" w:hint="eastAsia"/>
          <w:sz w:val="22"/>
          <w:u w:color="000000" w:themeColor="text1"/>
        </w:rPr>
        <w:t>生駒市長　　殿</w:t>
      </w:r>
    </w:p>
    <w:p w14:paraId="06DF848E" w14:textId="5A7E6590" w:rsidR="00264A48" w:rsidRPr="005B50EB" w:rsidRDefault="00264A48" w:rsidP="00264A48">
      <w:pPr>
        <w:spacing w:line="300" w:lineRule="exact"/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  <w:u w:val="single" w:color="000000" w:themeColor="text1"/>
        </w:rPr>
      </w:pPr>
      <w:r w:rsidRPr="005B50EB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ああああああああ</w:t>
      </w:r>
      <w:r w:rsidRPr="005B50EB">
        <w:rPr>
          <w:rFonts w:ascii="BIZ UDPゴシック" w:eastAsia="BIZ UDPゴシック" w:hAnsi="BIZ UDPゴシック" w:hint="eastAsia"/>
          <w:color w:val="000000" w:themeColor="text1"/>
          <w:sz w:val="22"/>
          <w:u w:val="single" w:color="000000" w:themeColor="text1"/>
        </w:rPr>
        <w:t>地区</w:t>
      </w:r>
    </w:p>
    <w:p w14:paraId="402A3F8C" w14:textId="1EEC3A86" w:rsidR="00264A48" w:rsidRPr="005B50EB" w:rsidRDefault="00264A48" w:rsidP="00264A48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  <w:u w:val="thick" w:color="000000" w:themeColor="text1"/>
        </w:rPr>
      </w:pPr>
    </w:p>
    <w:p w14:paraId="678DE4A5" w14:textId="327EE4DA" w:rsidR="00264A48" w:rsidRPr="005B50EB" w:rsidRDefault="00264A48" w:rsidP="00264A48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  <w:u w:val="single" w:color="000000" w:themeColor="text1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（協力員氏名）</w:t>
      </w:r>
      <w:r w:rsidRPr="005B50EB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あああああああああああ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043"/>
        <w:gridCol w:w="6231"/>
      </w:tblGrid>
      <w:tr w:rsidR="00264A48" w:rsidRPr="005B50EB" w14:paraId="6609FE0B" w14:textId="77777777" w:rsidTr="00B051DF">
        <w:trPr>
          <w:trHeight w:val="517"/>
        </w:trPr>
        <w:tc>
          <w:tcPr>
            <w:tcW w:w="2043" w:type="dxa"/>
            <w:vAlign w:val="center"/>
          </w:tcPr>
          <w:p w14:paraId="37F2CB29" w14:textId="1A5C4D20" w:rsidR="00264A48" w:rsidRPr="005B50EB" w:rsidRDefault="00264A48" w:rsidP="008675DE">
            <w:pPr>
              <w:spacing w:line="240" w:lineRule="atLeast"/>
              <w:ind w:firstLineChars="200" w:firstLine="440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活動</w:t>
            </w:r>
            <w:r w:rsidR="008675D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数</w:t>
            </w:r>
          </w:p>
        </w:tc>
        <w:tc>
          <w:tcPr>
            <w:tcW w:w="6231" w:type="dxa"/>
            <w:vAlign w:val="center"/>
          </w:tcPr>
          <w:p w14:paraId="7868C2E7" w14:textId="3D44F3FB" w:rsidR="00264A48" w:rsidRPr="005B50EB" w:rsidRDefault="00F90EF3" w:rsidP="00F90EF3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="008675D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</w:p>
        </w:tc>
      </w:tr>
    </w:tbl>
    <w:p w14:paraId="277DBBBD" w14:textId="491E513E" w:rsidR="00264A48" w:rsidRPr="005B50EB" w:rsidRDefault="00264A48" w:rsidP="00264A48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  <w:u w:val="thick" w:color="000000" w:themeColor="text1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6012"/>
        <w:gridCol w:w="2262"/>
      </w:tblGrid>
      <w:tr w:rsidR="00F90EF3" w:rsidRPr="005B50EB" w14:paraId="073FC327" w14:textId="77777777" w:rsidTr="00F90EF3">
        <w:tc>
          <w:tcPr>
            <w:tcW w:w="6012" w:type="dxa"/>
          </w:tcPr>
          <w:p w14:paraId="0F258981" w14:textId="360D6DEB" w:rsidR="00F90EF3" w:rsidRPr="005B50EB" w:rsidRDefault="00F90EF3" w:rsidP="00F90EF3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活動概要</w:t>
            </w:r>
          </w:p>
        </w:tc>
        <w:tc>
          <w:tcPr>
            <w:tcW w:w="2262" w:type="dxa"/>
          </w:tcPr>
          <w:p w14:paraId="2E18C4B9" w14:textId="0538BB10" w:rsidR="00F90EF3" w:rsidRPr="005B50EB" w:rsidRDefault="00F90EF3" w:rsidP="00F90EF3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延べ件数</w:t>
            </w:r>
          </w:p>
        </w:tc>
      </w:tr>
      <w:tr w:rsidR="00F90EF3" w:rsidRPr="005B50EB" w14:paraId="4151344A" w14:textId="77777777" w:rsidTr="00F90EF3">
        <w:tc>
          <w:tcPr>
            <w:tcW w:w="6012" w:type="dxa"/>
          </w:tcPr>
          <w:p w14:paraId="342E6FC2" w14:textId="3969430E" w:rsidR="00F90EF3" w:rsidRPr="005B50EB" w:rsidRDefault="00F90EF3" w:rsidP="00264A48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34222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）見守り対象者の状況把握、訪問、安否確認</w:t>
            </w:r>
          </w:p>
        </w:tc>
        <w:tc>
          <w:tcPr>
            <w:tcW w:w="2262" w:type="dxa"/>
          </w:tcPr>
          <w:p w14:paraId="74822EFA" w14:textId="5A9F8C67" w:rsidR="00F90EF3" w:rsidRPr="005B50EB" w:rsidRDefault="00F90EF3" w:rsidP="00F90EF3">
            <w:pPr>
              <w:spacing w:line="240" w:lineRule="atLeast"/>
              <w:contextualSpacing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</w:p>
        </w:tc>
      </w:tr>
      <w:tr w:rsidR="00F90EF3" w:rsidRPr="005B50EB" w14:paraId="2BCC3063" w14:textId="77777777" w:rsidTr="00F90EF3">
        <w:tc>
          <w:tcPr>
            <w:tcW w:w="6012" w:type="dxa"/>
          </w:tcPr>
          <w:p w14:paraId="634FE44E" w14:textId="63A713A0" w:rsidR="00F90EF3" w:rsidRPr="005B50EB" w:rsidRDefault="00F90EF3" w:rsidP="00264A48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34222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2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）地域福祉イベント等への参加・協力</w:t>
            </w:r>
          </w:p>
        </w:tc>
        <w:tc>
          <w:tcPr>
            <w:tcW w:w="2262" w:type="dxa"/>
          </w:tcPr>
          <w:p w14:paraId="0AF673FC" w14:textId="3771F95D" w:rsidR="00F90EF3" w:rsidRPr="005B50EB" w:rsidRDefault="00F90EF3" w:rsidP="00F90EF3">
            <w:pPr>
              <w:spacing w:line="240" w:lineRule="atLeast"/>
              <w:contextualSpacing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</w:p>
        </w:tc>
      </w:tr>
      <w:tr w:rsidR="00F90EF3" w:rsidRPr="005B50EB" w14:paraId="50501CD0" w14:textId="77777777" w:rsidTr="00F90EF3">
        <w:tc>
          <w:tcPr>
            <w:tcW w:w="6012" w:type="dxa"/>
          </w:tcPr>
          <w:p w14:paraId="53691563" w14:textId="22B55664" w:rsidR="00F90EF3" w:rsidRPr="005B50EB" w:rsidRDefault="00F90EF3" w:rsidP="00264A48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34222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3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）周知・啓発活動（啓発チラシの配布、注意喚起等）</w:t>
            </w:r>
          </w:p>
        </w:tc>
        <w:tc>
          <w:tcPr>
            <w:tcW w:w="2262" w:type="dxa"/>
          </w:tcPr>
          <w:p w14:paraId="0166657D" w14:textId="0B3DD7E4" w:rsidR="00F90EF3" w:rsidRPr="005B50EB" w:rsidRDefault="00F90EF3" w:rsidP="00F90EF3">
            <w:pPr>
              <w:spacing w:line="240" w:lineRule="atLeast"/>
              <w:contextualSpacing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</w:p>
        </w:tc>
      </w:tr>
      <w:tr w:rsidR="00F90EF3" w:rsidRPr="005B50EB" w14:paraId="673F26EE" w14:textId="77777777" w:rsidTr="00F90EF3">
        <w:tc>
          <w:tcPr>
            <w:tcW w:w="6012" w:type="dxa"/>
          </w:tcPr>
          <w:p w14:paraId="2C6E3E71" w14:textId="07969722" w:rsidR="00F90EF3" w:rsidRPr="005B50EB" w:rsidRDefault="00F90EF3" w:rsidP="00264A48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34222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4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）その他活動</w:t>
            </w:r>
          </w:p>
        </w:tc>
        <w:tc>
          <w:tcPr>
            <w:tcW w:w="2262" w:type="dxa"/>
          </w:tcPr>
          <w:p w14:paraId="1C5E430E" w14:textId="1C56EAB0" w:rsidR="00F90EF3" w:rsidRPr="005B50EB" w:rsidRDefault="00F90EF3" w:rsidP="00F90EF3">
            <w:pPr>
              <w:spacing w:line="240" w:lineRule="atLeast"/>
              <w:contextualSpacing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</w:p>
        </w:tc>
      </w:tr>
      <w:tr w:rsidR="00F90EF3" w:rsidRPr="005B50EB" w14:paraId="524B86B0" w14:textId="77777777" w:rsidTr="00F90EF3">
        <w:tc>
          <w:tcPr>
            <w:tcW w:w="6012" w:type="dxa"/>
          </w:tcPr>
          <w:p w14:paraId="7CC57729" w14:textId="49DD3BC5" w:rsidR="00F90EF3" w:rsidRPr="005B50EB" w:rsidRDefault="00F90EF3" w:rsidP="00264A48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34222E"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5</w:t>
            </w: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）民生委員との連絡調整回数</w:t>
            </w:r>
          </w:p>
        </w:tc>
        <w:tc>
          <w:tcPr>
            <w:tcW w:w="2262" w:type="dxa"/>
          </w:tcPr>
          <w:p w14:paraId="3E796604" w14:textId="4B24E68B" w:rsidR="00F90EF3" w:rsidRPr="005B50EB" w:rsidRDefault="00F90EF3" w:rsidP="00F90EF3">
            <w:pPr>
              <w:spacing w:line="240" w:lineRule="atLeast"/>
              <w:contextualSpacing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B50E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件</w:t>
            </w:r>
          </w:p>
        </w:tc>
      </w:tr>
    </w:tbl>
    <w:p w14:paraId="2B1F8D65" w14:textId="5FDF078F" w:rsidR="00264A48" w:rsidRPr="005B50EB" w:rsidRDefault="00264A48" w:rsidP="00264A4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  <w:u w:val="thick" w:color="000000" w:themeColor="text1"/>
        </w:rPr>
      </w:pPr>
    </w:p>
    <w:p w14:paraId="2BB0A8A7" w14:textId="77777777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（職務等）</w:t>
      </w:r>
    </w:p>
    <w:p w14:paraId="0A31EEAA" w14:textId="266CB3AD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第</w:t>
      </w:r>
      <w:r w:rsidR="0034222E"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8</w:t>
      </w:r>
      <w:r w:rsidRPr="005B50EB">
        <w:rPr>
          <w:rFonts w:ascii="BIZ UDPゴシック" w:eastAsia="BIZ UDPゴシック" w:hAnsi="BIZ UDPゴシック"/>
          <w:color w:val="000000" w:themeColor="text1"/>
          <w:sz w:val="22"/>
        </w:rPr>
        <w:t>条 協力員は、民生委員と連携し、その指示及び指導のもとに、民生委員活動を補佐する。</w:t>
      </w:r>
    </w:p>
    <w:p w14:paraId="5B4A975E" w14:textId="579DC777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AFA03A9" w14:textId="446B45A8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25C2102" w14:textId="036B47E9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5B264A0" w14:textId="67CB23B1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72527C5" w14:textId="6773B50A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2F22D0D" w14:textId="7FB72449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FF7F92F" w14:textId="571F52DE" w:rsidR="006F2838" w:rsidRPr="005B50EB" w:rsidRDefault="006F2838" w:rsidP="006F2838">
      <w:pPr>
        <w:spacing w:line="240" w:lineRule="atLeast"/>
        <w:ind w:left="220" w:hangingChars="100" w:hanging="220"/>
        <w:contextualSpacing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7BB03D6" w14:textId="5532FAFB" w:rsidR="006F2838" w:rsidRPr="005B50EB" w:rsidRDefault="006F2838" w:rsidP="00822D07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(確認者</w:t>
      </w:r>
      <w:r w:rsidRPr="005B50EB">
        <w:rPr>
          <w:rFonts w:ascii="BIZ UDPゴシック" w:eastAsia="BIZ UDPゴシック" w:hAnsi="BIZ UDPゴシック"/>
          <w:color w:val="000000" w:themeColor="text1"/>
          <w:sz w:val="22"/>
        </w:rPr>
        <w:t>)</w:t>
      </w:r>
      <w:bookmarkStart w:id="1" w:name="_Hlk161233704"/>
      <w:r w:rsidRPr="005B50EB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</w:t>
      </w:r>
      <w:bookmarkEnd w:id="1"/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地区民生委員・児童委員協議会</w:t>
      </w:r>
    </w:p>
    <w:p w14:paraId="1FD3444E" w14:textId="5A265664" w:rsidR="006F2838" w:rsidRPr="005B50EB" w:rsidRDefault="006438B5" w:rsidP="00822D07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</w:t>
      </w: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地区担当</w:t>
      </w:r>
    </w:p>
    <w:p w14:paraId="109FBB0C" w14:textId="77777777" w:rsidR="0072087B" w:rsidRPr="005B50EB" w:rsidRDefault="0072087B" w:rsidP="00822D07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5C84179" w14:textId="53C04E9B" w:rsidR="006F2838" w:rsidRPr="005B50EB" w:rsidRDefault="006438B5" w:rsidP="00822D07">
      <w:pPr>
        <w:spacing w:line="240" w:lineRule="atLeast"/>
        <w:ind w:left="220" w:hangingChars="100" w:hanging="220"/>
        <w:contextualSpacing/>
        <w:jc w:val="right"/>
        <w:rPr>
          <w:rFonts w:ascii="BIZ UDPゴシック" w:eastAsia="BIZ UDPゴシック" w:hAnsi="BIZ UDPゴシック"/>
          <w:color w:val="000000" w:themeColor="text1"/>
          <w:sz w:val="22"/>
          <w:u w:val="thick" w:color="000000" w:themeColor="text1"/>
        </w:rPr>
      </w:pPr>
      <w:r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地区担当民生委員</w:t>
      </w:r>
      <w:r w:rsidR="006F2838" w:rsidRPr="005B50EB">
        <w:rPr>
          <w:rFonts w:ascii="BIZ UDPゴシック" w:eastAsia="BIZ UDPゴシック" w:hAnsi="BIZ UDPゴシック" w:hint="eastAsia"/>
          <w:color w:val="000000" w:themeColor="text1"/>
          <w:sz w:val="22"/>
        </w:rPr>
        <w:t>（自署）</w:t>
      </w:r>
      <w:r w:rsidR="00822D07" w:rsidRPr="005B50EB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ああああああああああああ</w:t>
      </w:r>
      <w:bookmarkEnd w:id="0"/>
    </w:p>
    <w:sectPr w:rsidR="006F2838" w:rsidRPr="005B50EB" w:rsidSect="00993696">
      <w:pgSz w:w="11906" w:h="16838" w:code="9"/>
      <w:pgMar w:top="1814" w:right="1531" w:bottom="153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C9F3" w14:textId="77777777" w:rsidR="0095082D" w:rsidRDefault="0095082D" w:rsidP="0095082D">
      <w:r>
        <w:separator/>
      </w:r>
    </w:p>
  </w:endnote>
  <w:endnote w:type="continuationSeparator" w:id="0">
    <w:p w14:paraId="5AA88665" w14:textId="77777777" w:rsidR="0095082D" w:rsidRDefault="0095082D" w:rsidP="009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1507" w14:textId="77777777" w:rsidR="0095082D" w:rsidRDefault="0095082D" w:rsidP="0095082D">
      <w:r>
        <w:separator/>
      </w:r>
    </w:p>
  </w:footnote>
  <w:footnote w:type="continuationSeparator" w:id="0">
    <w:p w14:paraId="1BD9AD6B" w14:textId="77777777" w:rsidR="0095082D" w:rsidRDefault="0095082D" w:rsidP="0095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6"/>
    <w:rsid w:val="000160D1"/>
    <w:rsid w:val="00036953"/>
    <w:rsid w:val="00061BD1"/>
    <w:rsid w:val="00103CFD"/>
    <w:rsid w:val="00156EC6"/>
    <w:rsid w:val="001D23A3"/>
    <w:rsid w:val="00213938"/>
    <w:rsid w:val="00264A48"/>
    <w:rsid w:val="00273063"/>
    <w:rsid w:val="00285823"/>
    <w:rsid w:val="002C5859"/>
    <w:rsid w:val="0034222E"/>
    <w:rsid w:val="00372025"/>
    <w:rsid w:val="003B321E"/>
    <w:rsid w:val="003B3306"/>
    <w:rsid w:val="003C5641"/>
    <w:rsid w:val="003E0BF7"/>
    <w:rsid w:val="003E3AF4"/>
    <w:rsid w:val="003E67D2"/>
    <w:rsid w:val="004056F8"/>
    <w:rsid w:val="00492A8E"/>
    <w:rsid w:val="004D70FE"/>
    <w:rsid w:val="004E0E36"/>
    <w:rsid w:val="004E6254"/>
    <w:rsid w:val="004F5E97"/>
    <w:rsid w:val="00503EF9"/>
    <w:rsid w:val="00521C39"/>
    <w:rsid w:val="00532152"/>
    <w:rsid w:val="0053280B"/>
    <w:rsid w:val="0056448F"/>
    <w:rsid w:val="005B472B"/>
    <w:rsid w:val="005B50EB"/>
    <w:rsid w:val="005D5B9F"/>
    <w:rsid w:val="005F144B"/>
    <w:rsid w:val="006438B5"/>
    <w:rsid w:val="00652CF8"/>
    <w:rsid w:val="006C578E"/>
    <w:rsid w:val="006E4559"/>
    <w:rsid w:val="006F2838"/>
    <w:rsid w:val="0072087B"/>
    <w:rsid w:val="008026F6"/>
    <w:rsid w:val="00822D07"/>
    <w:rsid w:val="00866781"/>
    <w:rsid w:val="008675DE"/>
    <w:rsid w:val="00887305"/>
    <w:rsid w:val="008C2881"/>
    <w:rsid w:val="0095082D"/>
    <w:rsid w:val="00993696"/>
    <w:rsid w:val="009C161E"/>
    <w:rsid w:val="009F3EA7"/>
    <w:rsid w:val="00A1641F"/>
    <w:rsid w:val="00A212D6"/>
    <w:rsid w:val="00A767FF"/>
    <w:rsid w:val="00AA2F52"/>
    <w:rsid w:val="00AB570C"/>
    <w:rsid w:val="00AE040A"/>
    <w:rsid w:val="00AF6E1B"/>
    <w:rsid w:val="00B051DF"/>
    <w:rsid w:val="00B36640"/>
    <w:rsid w:val="00B6396B"/>
    <w:rsid w:val="00C40193"/>
    <w:rsid w:val="00CC33D0"/>
    <w:rsid w:val="00D1596D"/>
    <w:rsid w:val="00D5430A"/>
    <w:rsid w:val="00D82632"/>
    <w:rsid w:val="00DB5010"/>
    <w:rsid w:val="00DF64D1"/>
    <w:rsid w:val="00E366B0"/>
    <w:rsid w:val="00E73619"/>
    <w:rsid w:val="00EB55E3"/>
    <w:rsid w:val="00F675E1"/>
    <w:rsid w:val="00F90EF3"/>
    <w:rsid w:val="00FD4D0A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81A29"/>
  <w15:chartTrackingRefBased/>
  <w15:docId w15:val="{3B5692D2-F58B-4B85-AF41-7871B2C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06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3063"/>
    <w:rPr>
      <w:sz w:val="22"/>
    </w:rPr>
  </w:style>
  <w:style w:type="paragraph" w:styleId="a5">
    <w:name w:val="Closing"/>
    <w:basedOn w:val="a"/>
    <w:link w:val="a6"/>
    <w:uiPriority w:val="99"/>
    <w:unhideWhenUsed/>
    <w:rsid w:val="0027306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3063"/>
    <w:rPr>
      <w:sz w:val="22"/>
    </w:rPr>
  </w:style>
  <w:style w:type="table" w:styleId="a7">
    <w:name w:val="Table Grid"/>
    <w:basedOn w:val="a1"/>
    <w:uiPriority w:val="39"/>
    <w:rsid w:val="0027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82D"/>
  </w:style>
  <w:style w:type="paragraph" w:styleId="aa">
    <w:name w:val="footer"/>
    <w:basedOn w:val="a"/>
    <w:link w:val="ab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82D"/>
  </w:style>
  <w:style w:type="paragraph" w:styleId="ac">
    <w:name w:val="Balloon Text"/>
    <w:basedOn w:val="a"/>
    <w:link w:val="ad"/>
    <w:uiPriority w:val="99"/>
    <w:semiHidden/>
    <w:unhideWhenUsed/>
    <w:rsid w:val="00FD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65BF-B894-4481-B4A2-6494DAD1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</cp:revision>
  <cp:lastPrinted>2024-07-12T02:23:00Z</cp:lastPrinted>
  <dcterms:created xsi:type="dcterms:W3CDTF">2025-03-10T05:55:00Z</dcterms:created>
  <dcterms:modified xsi:type="dcterms:W3CDTF">2025-04-08T01:46:00Z</dcterms:modified>
</cp:coreProperties>
</file>